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Addendum &amp; Corrective Analysis: The Strategic Role of 'Maiden of White' and its Omission from 'Blue-Eyes TCG Archetype Deep Dive' (Section 1.2)</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Analysis: Investigating the 'Maiden of White' Discrepancy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addresses a critical discrepancy within the document 'Blue-Eyes TCG Archetype Deep Dive.docx' (henceforth "the document"). The user query correctly identifies that the card 'Maiden of White', which is listed as a central component in the "One-Card 'Sage' Opening" (Section 3.2), is paradoxically absent from the foundational analysis of "The Eyes of Blue Conduits" (Section 1.2).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this discrepancy is not a minor oversight but a significant structural flaw that renders the document's foundational analysis (Part 1) obsolete relative to its own advanced combo guides (Part 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Confirmation of Discrepancy: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Absence:</w:t>
      </w:r>
      <w:r w:rsidDel="00000000" w:rsidR="00000000" w:rsidRPr="00000000">
        <w:rPr>
          <w:rFonts w:ascii="Google Sans Text" w:cs="Google Sans Text" w:eastAsia="Google Sans Text" w:hAnsi="Google Sans Text"/>
          <w:color w:val="1b1c1d"/>
          <w:rtl w:val="0"/>
        </w:rPr>
        <w:t xml:space="preserve"> The card 'Maiden of White' is definitively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analyzed or mentioned in Section 1.2, "The Eyes of Blue Conduits".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section details the archetype's key starters and extenders, focusing only on 'Sage with Eyes of Blue', 'The White Stone of Ancients', 'The White Stone of Legend', and 'Dictator of 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Presence: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same card</w:t>
      </w:r>
      <w:r w:rsidDel="00000000" w:rsidR="00000000" w:rsidRPr="00000000">
        <w:rPr>
          <w:rFonts w:ascii="Google Sans Text" w:cs="Google Sans Text" w:eastAsia="Google Sans Text" w:hAnsi="Google Sans Text"/>
          <w:color w:val="1b1c1d"/>
          <w:rtl w:val="0"/>
        </w:rPr>
        <w:t xml:space="preserve"> is listed in Section 3.2 as the </w:t>
      </w:r>
      <w:r w:rsidDel="00000000" w:rsidR="00000000" w:rsidRPr="00000000">
        <w:rPr>
          <w:rFonts w:ascii="Google Sans Text" w:cs="Google Sans Text" w:eastAsia="Google Sans Text" w:hAnsi="Google Sans Text"/>
          <w:b w:val="1"/>
          <w:color w:val="1b1c1d"/>
          <w:rtl w:val="0"/>
        </w:rPr>
        <w:t xml:space="preserve">first card searched</w:t>
      </w:r>
      <w:r w:rsidDel="00000000" w:rsidR="00000000" w:rsidRPr="00000000">
        <w:rPr>
          <w:rFonts w:ascii="Google Sans Text" w:cs="Google Sans Text" w:eastAsia="Google Sans Text" w:hAnsi="Google Sans Text"/>
          <w:color w:val="1b1c1d"/>
          <w:rtl w:val="0"/>
        </w:rPr>
        <w:t xml:space="preserve"> in the deck's primary "One-Card 'Sage' Opening" combo: "Normal Summon Sage with Eyes of Blue. Activate its on-summon effect to add Maiden of White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Thesis: A Critical Editorial Failure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investigation concludes this omission is the result of a significant editorial failure, not a chronological gap in card availability. The document's author had access to all relevant information but failed to integrate it.</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document extensively analyzes numerous new cards, including 'Spirit with Eyes of Blue' (Section 2.1), 'Wishes for Eyes of Blue' (Section 1.3), and 'Blue-Eyes Ultimate Spirit Dragon' (Section 2.2).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Research confirms these cards were all TCG-released in the </w:t>
      </w:r>
      <w:r w:rsidDel="00000000" w:rsidR="00000000" w:rsidRPr="00000000">
        <w:rPr>
          <w:rFonts w:ascii="Google Sans Text" w:cs="Google Sans Text" w:eastAsia="Google Sans Text" w:hAnsi="Google Sans Text"/>
          <w:i w:val="1"/>
          <w:color w:val="1b1c1d"/>
          <w:rtl w:val="0"/>
        </w:rPr>
        <w:t xml:space="preserve">Structure Deck: Blue-Eyes White Destiny</w:t>
      </w:r>
      <w:r w:rsidDel="00000000" w:rsidR="00000000" w:rsidRPr="00000000">
        <w:rPr>
          <w:rFonts w:ascii="Google Sans Text" w:cs="Google Sans Text" w:eastAsia="Google Sans Text" w:hAnsi="Google Sans Text"/>
          <w:color w:val="1b1c1d"/>
          <w:rtl w:val="0"/>
        </w:rPr>
        <w:t xml:space="preserve"> (SDWD).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TCG release date for this product was February 2025.</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'Maiden of White' (card number SDWD-EN041) was released in the </w:t>
      </w:r>
      <w:r w:rsidDel="00000000" w:rsidR="00000000" w:rsidRPr="00000000">
        <w:rPr>
          <w:rFonts w:ascii="Google Sans Text" w:cs="Google Sans Text" w:eastAsia="Google Sans Text" w:hAnsi="Google Sans Text"/>
          <w:b w:val="1"/>
          <w:color w:val="1b1c1d"/>
          <w:rtl w:val="0"/>
        </w:rPr>
        <w:t xml:space="preserve">exact same set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document's own citations are dated October 2025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eight months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release of 'Maiden of White', confirming the author was aware of this card.</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inclusion of 'Maiden of White' in the Section 3.2 combo proves the author was </w:t>
      </w:r>
      <w:r w:rsidDel="00000000" w:rsidR="00000000" w:rsidRPr="00000000">
        <w:rPr>
          <w:rFonts w:ascii="Google Sans Text" w:cs="Google Sans Text" w:eastAsia="Google Sans Text" w:hAnsi="Google Sans Text"/>
          <w:i w:val="1"/>
          <w:color w:val="1b1c1d"/>
          <w:rtl w:val="0"/>
        </w:rPr>
        <w:t xml:space="preserve">specifically</w:t>
      </w:r>
      <w:r w:rsidDel="00000000" w:rsidR="00000000" w:rsidRPr="00000000">
        <w:rPr>
          <w:rFonts w:ascii="Google Sans Text" w:cs="Google Sans Text" w:eastAsia="Google Sans Text" w:hAnsi="Google Sans Text"/>
          <w:color w:val="1b1c1d"/>
          <w:rtl w:val="0"/>
        </w:rPr>
        <w:t xml:space="preserve"> aware of its function.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author correctly identified the new, optimal combo (in Section 3.2) but critically </w:t>
      </w:r>
      <w:r w:rsidDel="00000000" w:rsidR="00000000" w:rsidRPr="00000000">
        <w:rPr>
          <w:rFonts w:ascii="Google Sans Text" w:cs="Google Sans Text" w:eastAsia="Google Sans Text" w:hAnsi="Google Sans Text"/>
          <w:b w:val="1"/>
          <w:color w:val="1b1c1d"/>
          <w:rtl w:val="0"/>
        </w:rPr>
        <w:t xml:space="preserve">failed to integrate that finding backward</w:t>
      </w:r>
      <w:r w:rsidDel="00000000" w:rsidR="00000000" w:rsidRPr="00000000">
        <w:rPr>
          <w:rFonts w:ascii="Google Sans Text" w:cs="Google Sans Text" w:eastAsia="Google Sans Text" w:hAnsi="Google Sans Text"/>
          <w:color w:val="1b1c1d"/>
          <w:rtl w:val="0"/>
        </w:rPr>
        <w:t xml:space="preserve"> into the document's foundational analysis (Section 1.2). This error makes the "Core Engine" analysis incomplete and misleading. This report serves as the definitive analytical patch to correct this structural error by providing the missing profile and updating the surrounding strategic framework.</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Missing Pillar: A Full Strategic Profile of 'Maiden of White'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exhaustive, expert-level analysis of 'Maiden of White' that is absent from Section 1.2 of the source document.</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Maiden of White</w:t>
      </w:r>
    </w:p>
    <w:p w:rsidR="00000000" w:rsidDel="00000000" w:rsidP="00000000" w:rsidRDefault="00000000" w:rsidRPr="00000000" w14:paraId="0000001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Attributes:</w:t>
      </w:r>
      <w:r w:rsidDel="00000000" w:rsidR="00000000" w:rsidRPr="00000000">
        <w:rPr>
          <w:rFonts w:ascii="Google Sans Text" w:cs="Google Sans Text" w:eastAsia="Google Sans Text" w:hAnsi="Google Sans Text"/>
          <w:color w:val="1b1c1d"/>
          <w:rtl w:val="0"/>
        </w:rPr>
        <w:t xml:space="preserve"> LIGHT, Level 1, Spellcaster / Tuner / Effect, 0 ATK / 0 DEF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B">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Structure Deck: Blue-Eyes White Destiny</w:t>
      </w:r>
      <w:r w:rsidDel="00000000" w:rsidR="00000000" w:rsidRPr="00000000">
        <w:rPr>
          <w:rFonts w:ascii="Google Sans Text" w:cs="Google Sans Text" w:eastAsia="Google Sans Text" w:hAnsi="Google Sans Text"/>
          <w:color w:val="1b1c1d"/>
          <w:rtl w:val="0"/>
        </w:rPr>
        <w:t xml:space="preserve"> (SDWD-EN041)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Analysis of Effect 1: The 'True Light' Conduit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"You can send this card from your hand or field to the GY; place 1 'True Light' from your hand, Deck, or GY, face-up in your Spell &amp; Trap Zone."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card's premier "starter" effect and the lynchpin of the modern "Blue-Eyes" combo. Its strategic value is threefold:</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 Condition:</w:t>
      </w:r>
      <w:r w:rsidDel="00000000" w:rsidR="00000000" w:rsidRPr="00000000">
        <w:rPr>
          <w:rFonts w:ascii="Google Sans Text" w:cs="Google Sans Text" w:eastAsia="Google Sans Text" w:hAnsi="Google Sans Text"/>
          <w:color w:val="1b1c1d"/>
          <w:rtl w:val="0"/>
        </w:rPr>
        <w:t xml:space="preserve"> The text "You can send...; place..." indicates that sending 'Maiden of White' to the Graveyard (GY) is the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its own effect.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 critical distinction. It means this effect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be triggered if 'Maiden of White' is sent to the GY as a cost for </w:t>
      </w:r>
      <w:r w:rsidDel="00000000" w:rsidR="00000000" w:rsidRPr="00000000">
        <w:rPr>
          <w:rFonts w:ascii="Google Sans Text" w:cs="Google Sans Text" w:eastAsia="Google Sans Text" w:hAnsi="Google Sans Text"/>
          <w:i w:val="1"/>
          <w:color w:val="1b1c1d"/>
          <w:rtl w:val="0"/>
        </w:rPr>
        <w:t xml:space="preserve">another</w:t>
      </w:r>
      <w:r w:rsidDel="00000000" w:rsidR="00000000" w:rsidRPr="00000000">
        <w:rPr>
          <w:rFonts w:ascii="Google Sans Text" w:cs="Google Sans Text" w:eastAsia="Google Sans Text" w:hAnsi="Google Sans Text"/>
          <w:color w:val="1b1c1d"/>
          <w:rtl w:val="0"/>
        </w:rPr>
        <w:t xml:space="preserve"> card, such as 'The Melody of Awakening Dragon' or 'Wishes for Eyes of Blue'.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defines it as a self-starting initiator.</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Enabler:</w:t>
      </w:r>
      <w:r w:rsidDel="00000000" w:rsidR="00000000" w:rsidRPr="00000000">
        <w:rPr>
          <w:rFonts w:ascii="Google Sans Text" w:cs="Google Sans Text" w:eastAsia="Google Sans Text" w:hAnsi="Google Sans Text"/>
          <w:color w:val="1b1c1d"/>
          <w:rtl w:val="0"/>
        </w:rPr>
        <w:t xml:space="preserve"> This effect "promotes" the 'True Light' card (analyzed in Section 1.3 of the document) from a "high-impact Continuous Trap"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a </w:t>
      </w:r>
      <w:r w:rsidDel="00000000" w:rsidR="00000000" w:rsidRPr="00000000">
        <w:rPr>
          <w:rFonts w:ascii="Google Sans Text" w:cs="Google Sans Text" w:eastAsia="Google Sans Text" w:hAnsi="Google Sans Text"/>
          <w:b w:val="1"/>
          <w:color w:val="1b1c1d"/>
          <w:rtl w:val="0"/>
        </w:rPr>
        <w:t xml:space="preserve">consistent, searchable, one-card combo piece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deck no longer needs to draw 'True Light' or search it with a less efficient card; it is now accessed directly via 'Sage with Eyes of Blue' searching 'Maiden of White'. This exponentially increases the deck's consistency.</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Immunity:</w:t>
      </w:r>
      <w:r w:rsidDel="00000000" w:rsidR="00000000" w:rsidRPr="00000000">
        <w:rPr>
          <w:rFonts w:ascii="Google Sans Text" w:cs="Google Sans Text" w:eastAsia="Google Sans Text" w:hAnsi="Google Sans Text"/>
          <w:color w:val="1b1c1d"/>
          <w:rtl w:val="0"/>
        </w:rPr>
        <w:t xml:space="preserve"> This effect provides a massive, third-order strategic advantage: it is immune to 'Ash Blossom &amp; Joyous Spring'. The effect of 'Ash Blossom' can only negate effects that "Add a card from the Deck to the hand," "Special Summon from the Deck," or "Send a card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'Maiden of White's' effect "place[s] 1 'True Light'... from... Deck... face-up in your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action—"placing" from Deck to Field—does not meet any of 'Ash Blossom's' three negation conditions.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allows the "Blue-Eyes" player to bypass one of the metagame's most common forms of interaction (a weakness identified in Section 4.3 of the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establish their core engine.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Analysis of Effect 2: The Recursive Tuner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"If you Special Summon 'Blue-Eyes White Dragon' while this card is in your GY (except during the Damage Step): You can Special Summon this card."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"extender" effect that enables the archetype's Synchro Summons. It creates a perfect, self-sustaining loop with the card it just placed ('True Light'). This interaction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"One-Card 'Sage' Opening":</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A:</w:t>
      </w:r>
      <w:r w:rsidDel="00000000" w:rsidR="00000000" w:rsidRPr="00000000">
        <w:rPr>
          <w:rFonts w:ascii="Google Sans Text" w:cs="Google Sans Text" w:eastAsia="Google Sans Text" w:hAnsi="Google Sans Text"/>
          <w:color w:val="1b1c1d"/>
          <w:rtl w:val="0"/>
        </w:rPr>
        <w:t xml:space="preserve"> The player activates 'Maiden's' first effect, sending it to the GY to place 'True Light'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B:</w:t>
      </w:r>
      <w:r w:rsidDel="00000000" w:rsidR="00000000" w:rsidRPr="00000000">
        <w:rPr>
          <w:rFonts w:ascii="Google Sans Text" w:cs="Google Sans Text" w:eastAsia="Google Sans Text" w:hAnsi="Google Sans Text"/>
          <w:color w:val="1b1c1d"/>
          <w:rtl w:val="0"/>
        </w:rPr>
        <w:t xml:space="preserve"> The player activates the effect of 'True Light' (analyzed in Section 1.3), which allows them to "Special Summon one 'Blue-Eyes White Dragon' from the hand or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C:</w:t>
      </w:r>
      <w:r w:rsidDel="00000000" w:rsidR="00000000" w:rsidRPr="00000000">
        <w:rPr>
          <w:rFonts w:ascii="Google Sans Text" w:cs="Google Sans Text" w:eastAsia="Google Sans Text" w:hAnsi="Google Sans Text"/>
          <w:color w:val="1b1c1d"/>
          <w:rtl w:val="0"/>
        </w:rPr>
        <w:t xml:space="preserve"> The moment 'Blue-Eyes White Dragon' (BEWD) is Special Summoned by 'True Light', 'Maiden of White' (now in the GY) meets its activation trigger.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D:</w:t>
      </w:r>
      <w:r w:rsidDel="00000000" w:rsidR="00000000" w:rsidRPr="00000000">
        <w:rPr>
          <w:rFonts w:ascii="Google Sans Text" w:cs="Google Sans Text" w:eastAsia="Google Sans Text" w:hAnsi="Google Sans Text"/>
          <w:color w:val="1b1c1d"/>
          <w:rtl w:val="0"/>
        </w:rPr>
        <w:t xml:space="preserve"> 'Maiden of White' Special Summons itself from the GY.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 is a Level 8 'Blue-Eyes White Dragon' and a Level 1 Tuner ('Maiden of White') on the field. This provides the exact materials required for the Synchro Summon of the Level 9 'Blue-Eyes Spirit Dragon' (analyzed in Section 2.2).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Analysis of Effect 3: Modernized Protection &amp; Disruption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Text:</w:t>
      </w:r>
      <w:r w:rsidDel="00000000" w:rsidR="00000000" w:rsidRPr="00000000">
        <w:rPr>
          <w:rFonts w:ascii="Google Sans Text" w:cs="Google Sans Text" w:eastAsia="Google Sans Text" w:hAnsi="Google Sans Text"/>
          <w:color w:val="1b1c1d"/>
          <w:rtl w:val="0"/>
        </w:rPr>
        <w:t xml:space="preserve"> "When a card or effect is activated that targets this card on the field, or when this card is targeted for an attack (Quick Effect): You can Special Summon 1 'Blue-Eyes White Dragon' or 1 Level 1 LIGHT Tuner from your GY."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serves as both protection and a disruptive tool, and its design reveals the archetype's strategic evolution. This card is a direct "retrain" and strict upgrade over the archetype's classic card, 'Maiden </w:t>
      </w:r>
      <w:r w:rsidDel="00000000" w:rsidR="00000000" w:rsidRPr="00000000">
        <w:rPr>
          <w:rFonts w:ascii="Google Sans Text" w:cs="Google Sans Text" w:eastAsia="Google Sans Text" w:hAnsi="Google Sans Text"/>
          <w:i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Eyes of Blue'.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Old Card ('Maiden with Eyes of Blue'):</w:t>
      </w:r>
      <w:r w:rsidDel="00000000" w:rsidR="00000000" w:rsidRPr="00000000">
        <w:rPr>
          <w:rFonts w:ascii="Google Sans Text" w:cs="Google Sans Text" w:eastAsia="Google Sans Text" w:hAnsi="Google Sans Text"/>
          <w:color w:val="1b1c1d"/>
          <w:rtl w:val="0"/>
        </w:rPr>
        <w:t xml:space="preserve"> When targeted, Summons BEWD from the "hand, </w:t>
      </w:r>
      <w:r w:rsidDel="00000000" w:rsidR="00000000" w:rsidRPr="00000000">
        <w:rPr>
          <w:rFonts w:ascii="Google Sans Text" w:cs="Google Sans Text" w:eastAsia="Google Sans Text" w:hAnsi="Google Sans Text"/>
          <w:b w:val="1"/>
          <w:color w:val="1b1c1d"/>
          <w:rtl w:val="0"/>
        </w:rPr>
        <w:t xml:space="preserve">Deck</w:t>
      </w:r>
      <w:r w:rsidDel="00000000" w:rsidR="00000000" w:rsidRPr="00000000">
        <w:rPr>
          <w:rFonts w:ascii="Google Sans Text" w:cs="Google Sans Text" w:eastAsia="Google Sans Text" w:hAnsi="Google Sans Text"/>
          <w:color w:val="1b1c1d"/>
          <w:rtl w:val="0"/>
        </w:rPr>
        <w:t xml:space="preserve">, or GY".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New Card ('Maiden of White'):</w:t>
      </w:r>
      <w:r w:rsidDel="00000000" w:rsidR="00000000" w:rsidRPr="00000000">
        <w:rPr>
          <w:rFonts w:ascii="Google Sans Text" w:cs="Google Sans Text" w:eastAsia="Google Sans Text" w:hAnsi="Google Sans Text"/>
          <w:color w:val="1b1c1d"/>
          <w:rtl w:val="0"/>
        </w:rPr>
        <w:t xml:space="preserve"> When targeted, Summons BEWD or a Level 1 Tuner from the </w:t>
      </w:r>
      <w:r w:rsidDel="00000000" w:rsidR="00000000" w:rsidRPr="00000000">
        <w:rPr>
          <w:rFonts w:ascii="Google Sans Text" w:cs="Google Sans Text" w:eastAsia="Google Sans Text" w:hAnsi="Google Sans Text"/>
          <w:b w:val="1"/>
          <w:color w:val="1b1c1d"/>
          <w:rtl w:val="0"/>
        </w:rPr>
        <w:t xml:space="preserve">GY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change is not a downgrade; it is a critical modernization. The document's own analysis in Part 1 correctly emphasizes "meticulous Graveyard sculpting".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BEWD is described as a card to be "sent to the GY as quickly as possible" (Section 1.1).</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Starters like 'Dictator of D.' (Section 1.2) and 'Mausoleum of White' (Section 1.3) are designed to send BEWD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old 'Maiden with Eyes of Blue' is therefore </w:t>
      </w:r>
      <w:r w:rsidDel="00000000" w:rsidR="00000000" w:rsidRPr="00000000">
        <w:rPr>
          <w:rFonts w:ascii="Google Sans Text" w:cs="Google Sans Text" w:eastAsia="Google Sans Text" w:hAnsi="Google Sans Text"/>
          <w:i w:val="1"/>
          <w:color w:val="1b1c1d"/>
          <w:rtl w:val="0"/>
        </w:rPr>
        <w:t xml:space="preserve">anti-synergistic</w:t>
      </w:r>
      <w:r w:rsidDel="00000000" w:rsidR="00000000" w:rsidRPr="00000000">
        <w:rPr>
          <w:rFonts w:ascii="Google Sans Text" w:cs="Google Sans Text" w:eastAsia="Google Sans Text" w:hAnsi="Google Sans Text"/>
          <w:color w:val="1b1c1d"/>
          <w:rtl w:val="0"/>
        </w:rPr>
        <w:t xml:space="preserve"> with the modern strategy; its effect to summon from the Deck is counter-intuitive when the player's goal is to stock the GY.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'Maiden of White's' effect is perfectly </w:t>
      </w:r>
      <w:r w:rsidDel="00000000" w:rsidR="00000000" w:rsidRPr="00000000">
        <w:rPr>
          <w:rFonts w:ascii="Google Sans Text" w:cs="Google Sans Text" w:eastAsia="Google Sans Text" w:hAnsi="Google Sans Text"/>
          <w:i w:val="1"/>
          <w:color w:val="1b1c1d"/>
          <w:rtl w:val="0"/>
        </w:rPr>
        <w:t xml:space="preserve">synergistic</w:t>
      </w:r>
      <w:r w:rsidDel="00000000" w:rsidR="00000000" w:rsidRPr="00000000">
        <w:rPr>
          <w:rFonts w:ascii="Google Sans Text" w:cs="Google Sans Text" w:eastAsia="Google Sans Text" w:hAnsi="Google Sans Text"/>
          <w:color w:val="1b1c1d"/>
          <w:rtl w:val="0"/>
        </w:rPr>
        <w:t xml:space="preserve">. It rewards the player for successfully executing their primary game plan. It summons from the exact resource pool the rest of the deck is designed to fill. This proves 'Maiden of White' has "completely outclassed and phased out" the original 'Maiden with Eyes of Blue' in all competitive contexts.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Re-Engineering the Conduits: Correcting 'Deep Dive' Section 1.2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omission of 'Maiden of White' from Section 1.2 is a critical error. This section provides the necessary corrections, demonstrating how the card is integrated as a core component.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Revised Analysis: 'Sage with Eyes of Blue' (The True Starter)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document's original analysis states 'Sage' "allows the player to add any Level 1 LIGHT Tuner... e.g., The White Stone of Ancients... or Effect Veiler.".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analysis is obsolete.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technically true, it misidentifies 'Sage's' primary function. Its </w:t>
      </w:r>
      <w:r w:rsidDel="00000000" w:rsidR="00000000" w:rsidRPr="00000000">
        <w:rPr>
          <w:rFonts w:ascii="Google Sans Text" w:cs="Google Sans Text" w:eastAsia="Google Sans Text" w:hAnsi="Google Sans Text"/>
          <w:i w:val="1"/>
          <w:color w:val="1b1c1d"/>
          <w:rtl w:val="0"/>
        </w:rPr>
        <w:t xml:space="preserve">singularly most important target</w:t>
      </w:r>
      <w:r w:rsidDel="00000000" w:rsidR="00000000" w:rsidRPr="00000000">
        <w:rPr>
          <w:rFonts w:ascii="Google Sans Text" w:cs="Google Sans Text" w:eastAsia="Google Sans Text" w:hAnsi="Google Sans Text"/>
          <w:color w:val="1b1c1d"/>
          <w:rtl w:val="0"/>
        </w:rPr>
        <w:t xml:space="preserve"> is 'Maiden of White'. The "One-Card 'Sage' Opening" (Section 3.2) explicitly begins with: "Normal Summon Sage... add Maiden of White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original analysis in Section 1.2, which omits this, is therefore demonstrably incorrect by the document's own logic. 'Sage' is not a slow starter that sets up an End Phase 'Ancients' play; it is a </w:t>
      </w:r>
      <w:r w:rsidDel="00000000" w:rsidR="00000000" w:rsidRPr="00000000">
        <w:rPr>
          <w:rFonts w:ascii="Google Sans Text" w:cs="Google Sans Text" w:eastAsia="Google Sans Text" w:hAnsi="Google Sans Text"/>
          <w:b w:val="1"/>
          <w:color w:val="1b1c1d"/>
          <w:rtl w:val="0"/>
        </w:rPr>
        <w:t xml:space="preserve">full combo starter</w:t>
      </w:r>
      <w:r w:rsidDel="00000000" w:rsidR="00000000" w:rsidRPr="00000000">
        <w:rPr>
          <w:rFonts w:ascii="Google Sans Text" w:cs="Google Sans Text" w:eastAsia="Google Sans Text" w:hAnsi="Google Sans Text"/>
          <w:color w:val="1b1c1d"/>
          <w:rtl w:val="0"/>
        </w:rPr>
        <w:t xml:space="preserve"> that builds an entire board </w:t>
      </w:r>
      <w:r w:rsidDel="00000000" w:rsidR="00000000" w:rsidRPr="00000000">
        <w:rPr>
          <w:rFonts w:ascii="Google Sans Text" w:cs="Google Sans Text" w:eastAsia="Google Sans Text" w:hAnsi="Google Sans Text"/>
          <w:i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by searching 'Maiden of White'.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New Conduit: 'Maiden of White' (The Missing Pillar)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the full analysis from Section II of this report would be inserted into the 'Deep Dive' document. 'Maiden of White' must be positioned alongside 'Sage' and 'Dictator of D.' as one of the three premier starter/enabler monsters. It functions as a "one-card combo" in its own right.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document's implied "three pillars" (Sage, Stones, Dictator)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are incorrect. The true pillars are 'Sage', 'Maiden', and 'Dictator', with the 'Stones' now playing a supporting role.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Re-Prioritizing 'The Stones' and 'Dictator of 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'Maiden of White' relegates 'The White Stone of Ancients' to a secondary role. The original analysis (Section 1.2) implies it is a primary 'Sage' target.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 longer the case. 'Ancients' is now a </w:t>
      </w:r>
      <w:r w:rsidDel="00000000" w:rsidR="00000000" w:rsidRPr="00000000">
        <w:rPr>
          <w:rFonts w:ascii="Google Sans Text" w:cs="Google Sans Text" w:eastAsia="Google Sans Text" w:hAnsi="Google Sans Text"/>
          <w:i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resource. Its role is to be a discard target for 'Wishes for Eyes of Blue'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or 'The Melody of Awakening Dragon'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to be the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Tuner searched after the 'Sage'-to-'Maiden' combo has already been established. Its value is still high, but its priority in the opening turn's Normal Summon sequence has been completely usurped by 'Maiden of White'.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for 'Dictator of D.' (Section 1.2)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remains valid and is, in fact, </w:t>
      </w:r>
      <w:r w:rsidDel="00000000" w:rsidR="00000000" w:rsidRPr="00000000">
        <w:rPr>
          <w:rFonts w:ascii="Google Sans Text" w:cs="Google Sans Text" w:eastAsia="Google Sans Text" w:hAnsi="Google Sans Text"/>
          <w:i w:val="1"/>
          <w:color w:val="1b1c1d"/>
          <w:rtl w:val="0"/>
        </w:rPr>
        <w:t xml:space="preserve">enhanced</w:t>
      </w:r>
      <w:r w:rsidDel="00000000" w:rsidR="00000000" w:rsidRPr="00000000">
        <w:rPr>
          <w:rFonts w:ascii="Google Sans Text" w:cs="Google Sans Text" w:eastAsia="Google Sans Text" w:hAnsi="Google Sans Text"/>
          <w:color w:val="1b1c1d"/>
          <w:rtl w:val="0"/>
        </w:rPr>
        <w:t xml:space="preserve">. Its ability to send BEWD from Deck to GY directly fuels 'Maiden of White's' GY-based effects (Effect 2 and Effect 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Table 1: 'Eyes of Blue Conduits' - Strategic Role Matrix (Corrected)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presents a corrected, modernized overview of the "Eyes of Blue" starters, contrasting the document's flawed premise with the corrected strategy.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Original Analysis (Summary per Sec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Corrected Analysis (Integrating 'Maiden of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 (Revised)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Sage with Eyes of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"Premier one-card starter." Adds 'The White Stone of Ancients' or 'Effect Veiler'.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analysis is incomplete. Its </w:t>
            </w:r>
            <w:r w:rsidDel="00000000" w:rsidR="00000000" w:rsidRPr="00000000">
              <w:rPr>
                <w:rFonts w:ascii="Google Sans Text" w:cs="Google Sans Text" w:eastAsia="Google Sans Text" w:hAnsi="Google Sans Text"/>
                <w:i w:val="1"/>
                <w:color w:val="1b1c1d"/>
                <w:shd w:fill="auto" w:val="clear"/>
                <w:rtl w:val="0"/>
              </w:rPr>
              <w:t xml:space="preserve">primary</w:t>
            </w:r>
            <w:r w:rsidDel="00000000" w:rsidR="00000000" w:rsidRPr="00000000">
              <w:rPr>
                <w:rFonts w:ascii="Google Sans Text" w:cs="Google Sans Text" w:eastAsia="Google Sans Text" w:hAnsi="Google Sans Text"/>
                <w:color w:val="1b1c1d"/>
                <w:shd w:fill="auto" w:val="clear"/>
                <w:rtl w:val="0"/>
              </w:rPr>
              <w:t xml:space="preserve"> target is no longer 'Ancients'.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One-Card Full Combo Starter.</w:t>
            </w:r>
            <w:r w:rsidDel="00000000" w:rsidR="00000000" w:rsidRPr="00000000">
              <w:rPr>
                <w:rFonts w:ascii="Google Sans Text" w:cs="Google Sans Text" w:eastAsia="Google Sans Text" w:hAnsi="Google Sans Text"/>
                <w:color w:val="1b1c1d"/>
                <w:shd w:fill="auto" w:val="clear"/>
                <w:rtl w:val="0"/>
              </w:rPr>
              <w:t xml:space="preserve"> Primary function is to Normal Summon and add </w:t>
            </w:r>
            <w:r w:rsidDel="00000000" w:rsidR="00000000" w:rsidRPr="00000000">
              <w:rPr>
                <w:rFonts w:ascii="Google Sans Text" w:cs="Google Sans Text" w:eastAsia="Google Sans Text" w:hAnsi="Google Sans Text"/>
                <w:b w:val="1"/>
                <w:color w:val="1b1c1d"/>
                <w:shd w:fill="auto" w:val="clear"/>
                <w:rtl w:val="0"/>
              </w:rPr>
              <w:t xml:space="preserve">'Maiden of White'</w:t>
            </w:r>
            <w:r w:rsidDel="00000000" w:rsidR="00000000" w:rsidRPr="00000000">
              <w:rPr>
                <w:rFonts w:ascii="Google Sans Text" w:cs="Google Sans Text" w:eastAsia="Google Sans Text" w:hAnsi="Google Sans Text"/>
                <w:color w:val="1b1c1d"/>
                <w:shd w:fill="auto" w:val="clear"/>
                <w:rtl w:val="0"/>
              </w:rPr>
              <w:t xml:space="preserve"> to begin the 'True Light' combo.</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Maiden of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core, 'Ash'-immune starter that places 'True Light' from the Deck.[13, 18] It recurs itself from the GY to enable Synchro Summons.[10,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Core Starter &amp; Combo Enabler.</w:t>
            </w:r>
            <w:r w:rsidDel="00000000" w:rsidR="00000000" w:rsidRPr="00000000">
              <w:rPr>
                <w:rFonts w:ascii="Google Sans Text" w:cs="Google Sans Text" w:eastAsia="Google Sans Text" w:hAnsi="Google Sans Text"/>
                <w:color w:val="1b1c1d"/>
                <w:shd w:fill="auto" w:val="clear"/>
                <w:rtl w:val="0"/>
              </w:rPr>
              <w:t xml:space="preserve"> The non-optional, primary search target for 'Sage' and a "one-card starter" in its own right.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White Stone of Ancients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"Main resource generator" and primary target for 'Sage'.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 is </w:t>
            </w:r>
            <w:r w:rsidDel="00000000" w:rsidR="00000000" w:rsidRPr="00000000">
              <w:rPr>
                <w:rFonts w:ascii="Google Sans Text" w:cs="Google Sans Text" w:eastAsia="Google Sans Text" w:hAnsi="Google Sans Text"/>
                <w:i w:val="1"/>
                <w:color w:val="1b1c1d"/>
                <w:shd w:fill="auto" w:val="clear"/>
                <w:rtl w:val="0"/>
              </w:rPr>
              <w:t xml:space="preserve">relegated</w:t>
            </w:r>
            <w:r w:rsidDel="00000000" w:rsidR="00000000" w:rsidRPr="00000000">
              <w:rPr>
                <w:rFonts w:ascii="Google Sans Text" w:cs="Google Sans Text" w:eastAsia="Google Sans Text" w:hAnsi="Google Sans Text"/>
                <w:color w:val="1b1c1d"/>
                <w:shd w:fill="auto" w:val="clear"/>
                <w:rtl w:val="0"/>
              </w:rPr>
              <w:t xml:space="preserve">. Its End Phase effect is too slow for the new, immediate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Resource Generator.</w:t>
            </w:r>
            <w:r w:rsidDel="00000000" w:rsidR="00000000" w:rsidRPr="00000000">
              <w:rPr>
                <w:rFonts w:ascii="Google Sans Text" w:cs="Google Sans Text" w:eastAsia="Google Sans Text" w:hAnsi="Google Sans Text"/>
                <w:color w:val="1b1c1d"/>
                <w:shd w:fill="auto" w:val="clear"/>
                <w:rtl w:val="0"/>
              </w:rPr>
              <w:t xml:space="preserve"> Now a follow-up target for 'Wishes for Eyes of Blue'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shd w:fill="auto" w:val="clear"/>
                <w:rtl w:val="0"/>
              </w:rPr>
              <w:t xml:space="preserve"> or discard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White Stone of Legend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 direct +1" by adding BEWD.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 unchanged, but its utility is lower in a strategy focused on </w:t>
            </w:r>
            <w:r w:rsidDel="00000000" w:rsidR="00000000" w:rsidRPr="00000000">
              <w:rPr>
                <w:rFonts w:ascii="Google Sans Text" w:cs="Google Sans Text" w:eastAsia="Google Sans Text" w:hAnsi="Google Sans Text"/>
                <w:i w:val="1"/>
                <w:color w:val="1b1c1d"/>
                <w:shd w:fill="auto" w:val="clear"/>
                <w:rtl w:val="0"/>
              </w:rPr>
              <w:t xml:space="preserve">sending</w:t>
            </w:r>
            <w:r w:rsidDel="00000000" w:rsidR="00000000" w:rsidRPr="00000000">
              <w:rPr>
                <w:rFonts w:ascii="Google Sans Text" w:cs="Google Sans Text" w:eastAsia="Google Sans Text" w:hAnsi="Google Sans Text"/>
                <w:color w:val="1b1c1d"/>
                <w:shd w:fill="auto" w:val="clear"/>
                <w:rtl w:val="0"/>
              </w:rPr>
              <w:t xml:space="preserve"> BEWD to GY, not adding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Setup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Dictator of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"Starter that provides GY setup".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Analysis is correct and </w:t>
            </w:r>
            <w:r w:rsidDel="00000000" w:rsidR="00000000" w:rsidRPr="00000000">
              <w:rPr>
                <w:rFonts w:ascii="Google Sans Text" w:cs="Google Sans Text" w:eastAsia="Google Sans Text" w:hAnsi="Google Sans Text"/>
                <w:i w:val="1"/>
                <w:color w:val="1b1c1d"/>
                <w:shd w:fill="auto" w:val="clear"/>
                <w:rtl w:val="0"/>
              </w:rPr>
              <w:t xml:space="preserve">synergistic</w:t>
            </w:r>
            <w:r w:rsidDel="00000000" w:rsidR="00000000" w:rsidRPr="00000000">
              <w:rPr>
                <w:rFonts w:ascii="Google Sans Text" w:cs="Google Sans Text" w:eastAsia="Google Sans Text" w:hAnsi="Google Sans Text"/>
                <w:color w:val="1b1c1d"/>
                <w:shd w:fill="auto" w:val="clear"/>
                <w:rtl w:val="0"/>
              </w:rPr>
              <w:t xml:space="preserve">. Its effect to send BEWD from Deck to GY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directly enables 'Maiden of White's' GY-based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Setup / Extender (Unchanged).</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Ripple Effect: Updating the Archetype's Strategic Framework</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omission in Section 1.2 is not an isolated error; it creates cascading flaws in the analysis of </w:t>
      </w:r>
      <w:r w:rsidDel="00000000" w:rsidR="00000000" w:rsidRPr="00000000">
        <w:rPr>
          <w:rFonts w:ascii="Google Sans Text" w:cs="Google Sans Text" w:eastAsia="Google Sans Text" w:hAnsi="Google Sans Text"/>
          <w:i w:val="1"/>
          <w:color w:val="1b1c1d"/>
          <w:rtl w:val="0"/>
        </w:rPr>
        <w:t xml:space="preserve">every</w:t>
      </w:r>
      <w:r w:rsidDel="00000000" w:rsidR="00000000" w:rsidRPr="00000000">
        <w:rPr>
          <w:rFonts w:ascii="Google Sans Text" w:cs="Google Sans Text" w:eastAsia="Google Sans Text" w:hAnsi="Google Sans Text"/>
          <w:color w:val="1b1c1d"/>
          <w:rtl w:val="0"/>
        </w:rPr>
        <w:t xml:space="preserve"> related section.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Impact on Section 1.3 (The Arcane Arsenal)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Light':</w:t>
      </w:r>
      <w:r w:rsidDel="00000000" w:rsidR="00000000" w:rsidRPr="00000000">
        <w:rPr>
          <w:rFonts w:ascii="Google Sans Text" w:cs="Google Sans Text" w:eastAsia="Google Sans Text" w:hAnsi="Google Sans Text"/>
          <w:color w:val="1b1c1d"/>
          <w:rtl w:val="0"/>
        </w:rPr>
        <w:t xml:space="preserve"> The original analysis (Section 1.3) calls it a "high-impact Continuous Trap" and a "recursion tool".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classification is now incorrect. Thanks to 'Maiden of White'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'True Light' is no longer a "Trap" in the traditional sense. It is a </w:t>
      </w:r>
      <w:r w:rsidDel="00000000" w:rsidR="00000000" w:rsidRPr="00000000">
        <w:rPr>
          <w:rFonts w:ascii="Google Sans Text" w:cs="Google Sans Text" w:eastAsia="Google Sans Text" w:hAnsi="Google Sans Text"/>
          <w:b w:val="1"/>
          <w:color w:val="1b1c1d"/>
          <w:rtl w:val="0"/>
        </w:rPr>
        <w:t xml:space="preserve">searchable, engine-requirement combo piece</w:t>
      </w:r>
      <w:r w:rsidDel="00000000" w:rsidR="00000000" w:rsidRPr="00000000">
        <w:rPr>
          <w:rFonts w:ascii="Google Sans Text" w:cs="Google Sans Text" w:eastAsia="Google Sans Text" w:hAnsi="Google Sans Text"/>
          <w:color w:val="1b1c1d"/>
          <w:rtl w:val="0"/>
        </w:rPr>
        <w:t xml:space="preserve"> that is activated from the Deck during the Main Phase of Turn 1. Its identity as a "Trap" is almost incidental to its primary role as a combo-enabling extender.</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'Wishes for Eyes of Blue':</w:t>
      </w:r>
      <w:r w:rsidDel="00000000" w:rsidR="00000000" w:rsidRPr="00000000">
        <w:rPr>
          <w:rFonts w:ascii="Google Sans Text" w:cs="Google Sans Text" w:eastAsia="Google Sans Text" w:hAnsi="Google Sans Text"/>
          <w:color w:val="1b1c1d"/>
          <w:rtl w:val="0"/>
        </w:rPr>
        <w:t xml:space="preserve"> The original analysis (Section 1.3) states it "searches both a Level 1 LIGHT Tuner and a Spell/Trap".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inclusion of 'Maiden' </w:t>
      </w:r>
      <w:r w:rsidDel="00000000" w:rsidR="00000000" w:rsidRPr="00000000">
        <w:rPr>
          <w:rFonts w:ascii="Google Sans Text" w:cs="Google Sans Text" w:eastAsia="Google Sans Text" w:hAnsi="Google Sans Text"/>
          <w:i w:val="1"/>
          <w:color w:val="1b1c1d"/>
          <w:rtl w:val="0"/>
        </w:rPr>
        <w:t xml:space="preserve">improves</w:t>
      </w:r>
      <w:r w:rsidDel="00000000" w:rsidR="00000000" w:rsidRPr="00000000">
        <w:rPr>
          <w:rFonts w:ascii="Google Sans Text" w:cs="Google Sans Text" w:eastAsia="Google Sans Text" w:hAnsi="Google Sans Text"/>
          <w:color w:val="1b1c1d"/>
          <w:rtl w:val="0"/>
        </w:rPr>
        <w:t xml:space="preserve"> 'Wishes'. Without 'Maiden', a player might be forced to use 'Wishes'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to find their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starter Tuner ('Sage') or their S/T ('True Light'). Now, 'Sage' (Normal Summon) searches 'Maiden' (as seen in Section 3.2).</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leaves 'Wishes for Eyes of Blue' free to be used as a </w:t>
      </w:r>
      <w:r w:rsidDel="00000000" w:rsidR="00000000" w:rsidRPr="00000000">
        <w:rPr>
          <w:rFonts w:ascii="Google Sans Text" w:cs="Google Sans Text" w:eastAsia="Google Sans Text" w:hAnsi="Google Sans Text"/>
          <w:i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searching for the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Tuner (like 'Ancients' or 'Veiler') and a powerful S/T (like 'Roar of the Blue-Eyed Dragons', as seen in the document's "Combo 2").</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two searchers no longer conflict; they work in sequence.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Impact on Section 2.1 (The New Cornerstone: Spirit with Eyes of Blue)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document's analysis (Section 2.1) states 'Spirit with Eyes of Blue' "has redefined the value of the deck's Normal Summon" by turning any starter into a search for 'Mausoleum of White'.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analysis is incomplete. It presents 'Spirit with Eyes of Blue'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an independent, high-value play. Its </w:t>
      </w:r>
      <w:r w:rsidDel="00000000" w:rsidR="00000000" w:rsidRPr="00000000">
        <w:rPr>
          <w:rFonts w:ascii="Google Sans Text" w:cs="Google Sans Text" w:eastAsia="Google Sans Text" w:hAnsi="Google Sans Text"/>
          <w:i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power is as a </w:t>
      </w:r>
      <w:r w:rsidDel="00000000" w:rsidR="00000000" w:rsidRPr="00000000">
        <w:rPr>
          <w:rFonts w:ascii="Google Sans Text" w:cs="Google Sans Text" w:eastAsia="Google Sans Text" w:hAnsi="Google Sans Text"/>
          <w:b w:val="1"/>
          <w:color w:val="1b1c1d"/>
          <w:rtl w:val="0"/>
        </w:rPr>
        <w:t xml:space="preserve">co-dependent, synergistic piece</w:t>
      </w:r>
      <w:r w:rsidDel="00000000" w:rsidR="00000000" w:rsidRPr="00000000">
        <w:rPr>
          <w:rFonts w:ascii="Google Sans Text" w:cs="Google Sans Text" w:eastAsia="Google Sans Text" w:hAnsi="Google Sans Text"/>
          <w:color w:val="1b1c1d"/>
          <w:rtl w:val="0"/>
        </w:rPr>
        <w:t xml:space="preserve"> of the "One-Card 'Sage' Opening."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in Section 3.2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reveals this co-dependency:</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'Sage' is Normal Summoned -&gt; adds 'Maiden'.</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'Sage' is used as Link material -&gt; Link Summons </w:t>
      </w:r>
      <w:r w:rsidDel="00000000" w:rsidR="00000000" w:rsidRPr="00000000">
        <w:rPr>
          <w:rFonts w:ascii="Google Sans Text" w:cs="Google Sans Text" w:eastAsia="Google Sans Text" w:hAnsi="Google Sans Text"/>
          <w:b w:val="1"/>
          <w:color w:val="1b1c1d"/>
          <w:rtl w:val="0"/>
        </w:rPr>
        <w:t xml:space="preserve">'Spirit with Eyes of Blue'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'Spirit'</w:t>
      </w:r>
      <w:r w:rsidDel="00000000" w:rsidR="00000000" w:rsidRPr="00000000">
        <w:rPr>
          <w:rFonts w:ascii="Google Sans Text" w:cs="Google Sans Text" w:eastAsia="Google Sans Text" w:hAnsi="Google Sans Text"/>
          <w:color w:val="1b1c1d"/>
          <w:rtl w:val="0"/>
        </w:rPr>
        <w:t xml:space="preserve"> activates Effect 1 -&gt; adds 'Mausoleum of White'.</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'Mausoleum' activates -&gt; sends BEWD to the GY.</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'Maiden' activates from hand -&gt; places 'True Light'.</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'Spirit'</w:t>
      </w:r>
      <w:r w:rsidDel="00000000" w:rsidR="00000000" w:rsidRPr="00000000">
        <w:rPr>
          <w:rFonts w:ascii="Google Sans Text" w:cs="Google Sans Text" w:eastAsia="Google Sans Text" w:hAnsi="Google Sans Text"/>
          <w:color w:val="1b1c1d"/>
          <w:rtl w:val="0"/>
        </w:rPr>
        <w:t xml:space="preserve"> activates Effect 2 (Tributes itself) -&gt; Special Summons the BEWD from the GY.</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'Maiden' activates from GY (triggered by Step 6) -&gt; Special Summons itself.</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BEWD + 'Maiden' are used for a Synchro Summon.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proves that the combo </w:t>
      </w:r>
      <w:r w:rsidDel="00000000" w:rsidR="00000000" w:rsidRPr="00000000">
        <w:rPr>
          <w:rFonts w:ascii="Google Sans Text" w:cs="Google Sans Text" w:eastAsia="Google Sans Text" w:hAnsi="Google Sans Text"/>
          <w:i w:val="1"/>
          <w:color w:val="1b1c1d"/>
          <w:rtl w:val="0"/>
        </w:rPr>
        <w:t xml:space="preserve">requires</w:t>
      </w:r>
      <w:r w:rsidDel="00000000" w:rsidR="00000000" w:rsidRPr="00000000">
        <w:rPr>
          <w:rFonts w:ascii="Google Sans Text" w:cs="Google Sans Text" w:eastAsia="Google Sans Text" w:hAnsi="Google Sans Text"/>
          <w:color w:val="1b1c1d"/>
          <w:rtl w:val="0"/>
        </w:rPr>
        <w:t xml:space="preserve"> both 'Maiden of White'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'Spirit with Eyes of Blue'. Both of 'Spirit's' effects are critical, sequential steps in the </w:t>
      </w:r>
      <w:r w:rsidDel="00000000" w:rsidR="00000000" w:rsidRPr="00000000">
        <w:rPr>
          <w:rFonts w:ascii="Google Sans Text" w:cs="Google Sans Text" w:eastAsia="Google Sans Text" w:hAnsi="Google Sans Text"/>
          <w:i w:val="1"/>
          <w:color w:val="1b1c1d"/>
          <w:rtl w:val="0"/>
        </w:rPr>
        <w:t xml:space="preserve">same</w:t>
      </w:r>
      <w:r w:rsidDel="00000000" w:rsidR="00000000" w:rsidRPr="00000000">
        <w:rPr>
          <w:rFonts w:ascii="Google Sans Text" w:cs="Google Sans Text" w:eastAsia="Google Sans Text" w:hAnsi="Google Sans Text"/>
          <w:color w:val="1b1c1d"/>
          <w:rtl w:val="0"/>
        </w:rPr>
        <w:t xml:space="preserve"> combo. The document analyzes these cards in separate sections as if they are independent, modular pieces. Only in Section 3.2 are they presented correctly as a single, unified engine.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Table 2: Updated Synergy Matrix (Correcting Sec 3.1)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&amp; Synergy Matrix" in Section 3.1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the document's central "quick reference" guide. As it is based on the flawed Part 1, it is also missing 'Maiden of White' and has an incorrect entry for 'Sage'. The following table provides the definitive, corrected reference.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Recovers/Summons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Sage with Eyes of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1 Level 1 LIGHT Tuner (e.g., </w:t>
            </w:r>
            <w:r w:rsidDel="00000000" w:rsidR="00000000" w:rsidRPr="00000000">
              <w:rPr>
                <w:rFonts w:ascii="Google Sans Text" w:cs="Google Sans Text" w:eastAsia="Google Sans Text" w:hAnsi="Google Sans Text"/>
                <w:b w:val="1"/>
                <w:color w:val="1b1c1d"/>
                <w:shd w:fill="auto" w:val="clear"/>
                <w:rtl w:val="0"/>
              </w:rPr>
              <w:t xml:space="preserve">'Maiden of White' (Primary)</w:t>
            </w:r>
            <w:r w:rsidDel="00000000" w:rsidR="00000000" w:rsidRPr="00000000">
              <w:rPr>
                <w:rFonts w:ascii="Google Sans Text" w:cs="Google Sans Text" w:eastAsia="Google Sans Text" w:hAnsi="Google Sans Text"/>
                <w:color w:val="1b1c1d"/>
                <w:shd w:fill="auto" w:val="clear"/>
                <w:rtl w:val="0"/>
              </w:rPr>
              <w:t xml:space="preserve">, 'Ancients' (Secondary)).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Special Summons 1 "Blue-Eyes"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Normal Summon. Now a full combo starter via 'Maiden of White'.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Maiden of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itself.</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 Special Summons 1 "Blue-Eyes" or 1 Level 1 LIGHT Tuner.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Places 1 'True Light' from Deck</w:t>
            </w:r>
            <w:r w:rsidDel="00000000" w:rsidR="00000000" w:rsidRPr="00000000">
              <w:rPr>
                <w:rFonts w:ascii="Google Sans Text" w:cs="Google Sans Text" w:eastAsia="Google Sans Text" w:hAnsi="Google Sans Text"/>
                <w:color w:val="1b1c1d"/>
                <w:shd w:fill="auto" w:val="clear"/>
                <w:rtl w:val="0"/>
              </w:rPr>
              <w:t xml:space="preserve">.[10, 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Core combo enabler. Links 'Sage' to 'True Light'. Primary effect is immune to 'Ash Blossom'.</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Wishes for Eyes of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1 Level 1 LIGHT Tuner </w:t>
            </w:r>
            <w:r w:rsidDel="00000000" w:rsidR="00000000" w:rsidRPr="00000000">
              <w:rPr>
                <w:rFonts w:ascii="Google Sans Text" w:cs="Google Sans Text" w:eastAsia="Google Sans Text" w:hAnsi="Google Sans Text"/>
                <w:b w:val="1"/>
                <w:color w:val="1b1c1d"/>
                <w:shd w:fill="auto" w:val="clear"/>
                <w:rtl w:val="0"/>
              </w:rPr>
              <w:t xml:space="preserve">AND</w:t>
            </w:r>
            <w:r w:rsidDel="00000000" w:rsidR="00000000" w:rsidRPr="00000000">
              <w:rPr>
                <w:rFonts w:ascii="Google Sans Text" w:cs="Google Sans Text" w:eastAsia="Google Sans Text" w:hAnsi="Google Sans Text"/>
                <w:color w:val="1b1c1d"/>
                <w:shd w:fill="auto" w:val="clear"/>
                <w:rtl w:val="0"/>
              </w:rPr>
              <w:t xml:space="preserve"> 1 "Blue-Eyes" Spell/Trap.[1,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a "Blue-Eyes" Extra Deck monster from GY.[1,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Powerful 2-card search. Excellent follow-up to the 'Sage' -&gt; 'Maiden'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Melody of Awakening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up to 2 high-ATK Dragons (e.g., BEWD, Alternative Dragon).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for core Dragon monsters. Discard cost enables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Dictator of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BEWD from Deck to 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1 "Blue-Eyes"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that provides GY setup and revival. Synergizes with 'Maiden's' GY-based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White Stone of Ancients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1 "Blue-Eyes" monster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1 "Blue-Eyes" monster to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resource generator. No longer the primary 'Sage'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Spirit with Eyes of 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or sends Mausoleum of White from Deck.[1,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1 "Blue-Eyes" monster.[1,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Link-1 that facilitates the main combo. </w:t>
            </w:r>
            <w:r w:rsidDel="00000000" w:rsidR="00000000" w:rsidRPr="00000000">
              <w:rPr>
                <w:rFonts w:ascii="Google Sans Text" w:cs="Google Sans Text" w:eastAsia="Google Sans Text" w:hAnsi="Google Sans Text"/>
                <w:i w:val="1"/>
                <w:color w:val="1b1c1d"/>
                <w:shd w:fill="auto" w:val="clear"/>
                <w:rtl w:val="0"/>
              </w:rPr>
              <w:t xml:space="preserve">Co-dependent</w:t>
            </w:r>
            <w:r w:rsidDel="00000000" w:rsidR="00000000" w:rsidRPr="00000000">
              <w:rPr>
                <w:rFonts w:ascii="Google Sans Text" w:cs="Google Sans Text" w:eastAsia="Google Sans Text" w:hAnsi="Google Sans Text"/>
                <w:color w:val="1b1c1d"/>
                <w:shd w:fill="auto" w:val="clear"/>
                <w:rtl w:val="0"/>
              </w:rPr>
              <w:t xml:space="preserve"> with 'Maiden of White' (see Sec 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True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 Summons BEWD.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Sets 1 "Blue-Eyes" Spell/Trap.</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t>
            </w:r>
            <w:r w:rsidDel="00000000" w:rsidR="00000000" w:rsidRPr="00000000">
              <w:rPr>
                <w:rFonts w:ascii="Google Sans Text" w:cs="Google Sans Text" w:eastAsia="Google Sans Text" w:hAnsi="Google Sans Text"/>
                <w:i w:val="1"/>
                <w:color w:val="1b1c1d"/>
                <w:shd w:fill="auto" w:val="clear"/>
                <w:rtl w:val="0"/>
              </w:rPr>
              <w:t xml:space="preserve">payoff</w:t>
            </w:r>
            <w:r w:rsidDel="00000000" w:rsidR="00000000" w:rsidRPr="00000000">
              <w:rPr>
                <w:rFonts w:ascii="Google Sans Text" w:cs="Google Sans Text" w:eastAsia="Google Sans Text" w:hAnsi="Google Sans Text"/>
                <w:color w:val="1b1c1d"/>
                <w:shd w:fill="auto" w:val="clear"/>
                <w:rtl w:val="0"/>
              </w:rPr>
              <w:t xml:space="preserve"> for 'Maiden of White'. Now a core, searchable combo piece, not just a trap.</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Definitive Conclusions and Strategic Recommendations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corrective analysis concludes with several key findings that supersede the information presented in the original document.</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Finding 1: The Omission is a Critical Structural Flaw.</w:t>
      </w:r>
      <w:r w:rsidDel="00000000" w:rsidR="00000000" w:rsidRPr="00000000">
        <w:rPr>
          <w:rFonts w:ascii="Google Sans Text" w:cs="Google Sans Text" w:eastAsia="Google Sans Text" w:hAnsi="Google Sans Text"/>
          <w:color w:val="1b1c1d"/>
          <w:rtl w:val="0"/>
        </w:rPr>
        <w:t xml:space="preserve"> The absence of 'Maiden of White' from Section 1.2 of the 'Deep Dive' document is a fundamental editorial error. The document's author correctly identified the new, optimal combo in Section 3.2 but failed to integrate this finding into the document's core analysis, resulting in a contradictory and misleading guide.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Finding 2: 'Maiden of White' is a Mandatory Staple.</w:t>
      </w:r>
      <w:r w:rsidDel="00000000" w:rsidR="00000000" w:rsidRPr="00000000">
        <w:rPr>
          <w:rFonts w:ascii="Google Sans Text" w:cs="Google Sans Text" w:eastAsia="Google Sans Text" w:hAnsi="Google Sans Text"/>
          <w:color w:val="1b1c1d"/>
          <w:rtl w:val="0"/>
        </w:rPr>
        <w:t xml:space="preserve"> The analysis in this report concludes that 'Maiden of White' is not an "optional" or "tech" card. It is a non-negotiable, 3-of staple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 any modern, competitive "Blue-Eyes" build. It is a "one-card combo"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that enables the deck's most powerful and consistent opening, which is also notably immune to one of the game's most prevalent hand traps.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Finding 3: The "One-Card 'Sage' Opening" is The Strategy.</w:t>
      </w:r>
      <w:r w:rsidDel="00000000" w:rsidR="00000000" w:rsidRPr="00000000">
        <w:rPr>
          <w:rFonts w:ascii="Google Sans Text" w:cs="Google Sans Text" w:eastAsia="Google Sans Text" w:hAnsi="Google Sans Text"/>
          <w:color w:val="1b1c1d"/>
          <w:rtl w:val="0"/>
        </w:rPr>
        <w:t xml:space="preserve"> The 'Deep Dive' document presents this combo (Section 3.2) as "Combo 1." This is an understatement. This is, in fact, </w:t>
      </w:r>
      <w:r w:rsidDel="00000000" w:rsidR="00000000" w:rsidRPr="00000000">
        <w:rPr>
          <w:rFonts w:ascii="Google Sans Text" w:cs="Google Sans Text" w:eastAsia="Google Sans Text" w:hAnsi="Google Sans Text"/>
          <w:b w:val="1"/>
          <w:color w:val="1b1c1d"/>
          <w:rtl w:val="0"/>
        </w:rPr>
        <w:t xml:space="preserve">the</w:t>
      </w:r>
      <w:r w:rsidDel="00000000" w:rsidR="00000000" w:rsidRPr="00000000">
        <w:rPr>
          <w:rFonts w:ascii="Google Sans Text" w:cs="Google Sans Text" w:eastAsia="Google Sans Text" w:hAnsi="Google Sans Text"/>
          <w:color w:val="1b1c1d"/>
          <w:rtl w:val="0"/>
        </w:rPr>
        <w:t xml:space="preserve"> central and most powerful opening play the deck possesses. The entire deck's strategy and construction should be re-contextualized around enabling and executing this play.</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Thesis &amp; Recommendation:</w:t>
      </w:r>
      <w:r w:rsidDel="00000000" w:rsidR="00000000" w:rsidRPr="00000000">
        <w:rPr>
          <w:rFonts w:ascii="Google Sans Text" w:cs="Google Sans Text" w:eastAsia="Google Sans Text" w:hAnsi="Google Sans Text"/>
          <w:color w:val="1b1c1d"/>
          <w:rtl w:val="0"/>
        </w:rPr>
        <w:t xml:space="preserve"> The foundational analysis in Part 1 of the 'Deep Dive' document is obsolete. The </w:t>
      </w:r>
      <w:r w:rsidDel="00000000" w:rsidR="00000000" w:rsidRPr="00000000">
        <w:rPr>
          <w:rFonts w:ascii="Google Sans Text" w:cs="Google Sans Text" w:eastAsia="Google Sans Text" w:hAnsi="Google Sans Text"/>
          <w:i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"Core Engine" of the modern "Blue-Eyes" deck is the synergistic, co-dependent relationship between four key cards, all released in the </w:t>
      </w:r>
      <w:r w:rsidDel="00000000" w:rsidR="00000000" w:rsidRPr="00000000">
        <w:rPr>
          <w:rFonts w:ascii="Google Sans Text" w:cs="Google Sans Text" w:eastAsia="Google Sans Text" w:hAnsi="Google Sans Text"/>
          <w:i w:val="1"/>
          <w:color w:val="1b1c1d"/>
          <w:rtl w:val="0"/>
        </w:rPr>
        <w:t xml:space="preserve">Structure Deck: Blue-Eyes White Destiny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'Sage with Eyes of Blue'</w:t>
      </w:r>
      <w:r w:rsidDel="00000000" w:rsidR="00000000" w:rsidRPr="00000000">
        <w:rPr>
          <w:rFonts w:ascii="Google Sans Text" w:cs="Google Sans Text" w:eastAsia="Google Sans Text" w:hAnsi="Google Sans Text"/>
          <w:color w:val="1b1c1d"/>
          <w:rtl w:val="0"/>
        </w:rPr>
        <w:t xml:space="preserve"> (as the 1-card starter)</w:t>
      </w:r>
    </w:p>
    <w:p w:rsidR="00000000" w:rsidDel="00000000" w:rsidP="00000000" w:rsidRDefault="00000000" w:rsidRPr="00000000" w14:paraId="000000B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'Maiden of White'</w:t>
      </w:r>
      <w:r w:rsidDel="00000000" w:rsidR="00000000" w:rsidRPr="00000000">
        <w:rPr>
          <w:rFonts w:ascii="Google Sans Text" w:cs="Google Sans Text" w:eastAsia="Google Sans Text" w:hAnsi="Google Sans Text"/>
          <w:color w:val="1b1c1d"/>
          <w:rtl w:val="0"/>
        </w:rPr>
        <w:t xml:space="preserve"> (as the 'Ash'-immune enabler)</w:t>
      </w:r>
    </w:p>
    <w:p w:rsidR="00000000" w:rsidDel="00000000" w:rsidP="00000000" w:rsidRDefault="00000000" w:rsidRPr="00000000" w14:paraId="000000B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'Spirit with Eyes of Blue'</w:t>
      </w:r>
      <w:r w:rsidDel="00000000" w:rsidR="00000000" w:rsidRPr="00000000">
        <w:rPr>
          <w:rFonts w:ascii="Google Sans Text" w:cs="Google Sans Text" w:eastAsia="Google Sans Text" w:hAnsi="Google Sans Text"/>
          <w:color w:val="1b1c1d"/>
          <w:rtl w:val="0"/>
        </w:rPr>
        <w:t xml:space="preserve"> (as the Link-1 facilitator)</w:t>
      </w:r>
    </w:p>
    <w:p w:rsidR="00000000" w:rsidDel="00000000" w:rsidP="00000000" w:rsidRDefault="00000000" w:rsidRPr="00000000" w14:paraId="000000BB">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'True Light'</w:t>
      </w:r>
      <w:r w:rsidDel="00000000" w:rsidR="00000000" w:rsidRPr="00000000">
        <w:rPr>
          <w:rFonts w:ascii="Google Sans Text" w:cs="Google Sans Text" w:eastAsia="Google Sans Text" w:hAnsi="Google Sans Text"/>
          <w:color w:val="1b1c1d"/>
          <w:rtl w:val="0"/>
        </w:rPr>
        <w:t xml:space="preserve"> (as the searchable combo-piece payoff)</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document's author correctly identified the </w:t>
      </w:r>
      <w:r w:rsidDel="00000000" w:rsidR="00000000" w:rsidRPr="00000000">
        <w:rPr>
          <w:rFonts w:ascii="Google Sans Text" w:cs="Google Sans Text" w:eastAsia="Google Sans Text" w:hAnsi="Google Sans Text"/>
          <w:i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of this engine (the combo in Section 3.2) but fundamentally failed to understand how it revolutionized the archetype's </w:t>
      </w:r>
      <w:r w:rsidDel="00000000" w:rsidR="00000000" w:rsidRPr="00000000">
        <w:rPr>
          <w:rFonts w:ascii="Google Sans Text" w:cs="Google Sans Text" w:eastAsia="Google Sans Text" w:hAnsi="Google Sans Text"/>
          <w:i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(Part 1). Any player seeking to master the "Blue-Eyes" archetype must disregard the analysis in Section 1.2 and instead build their understanding upon the 'Sage'-'Maiden'-'Spirit'-'True Light' engine as the new, foundational baseline.</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TCG Archetype Deep Dive.docx</w:t>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Blue-Eyes White Destiny Structure Deck Card List with Pictures, geopend op november 3,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https://www.yugiohcardguide.com/sets/blue-eyes-white-destiny-structure-deck.html</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with Eyes of Blue | Card Details | Yu-Gi-Oh! Neuron(TRADING CARD GAME CARD DATABASE), geopend op november 3,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https://www.db.yugioh-card.com/yugiohdb/card_search.action?ope=2&amp;cid=20609</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Wishes for Eyes of Blue | Card Details | Yu-Gi-Oh! Neuron(TRADING CARD GAME CARD DATABASE), geopend op november 3,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https://www.db.yugioh-card.com/yugiohdb/card_search.action?ope=2&amp;cid=20604</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Reveals New Structure Deck: Blue-Eyes White Destiny, geopend op november 3, 2025, </w:t>
      </w:r>
      <w:hyperlink r:id="rId9">
        <w:r w:rsidDel="00000000" w:rsidR="00000000" w:rsidRPr="00000000">
          <w:rPr>
            <w:rFonts w:ascii="Google Sans" w:cs="Google Sans" w:eastAsia="Google Sans" w:hAnsi="Google Sans"/>
            <w:color w:val="0000ee"/>
            <w:sz w:val="24"/>
            <w:szCs w:val="24"/>
            <w:u w:val="single"/>
            <w:rtl w:val="0"/>
          </w:rPr>
          <w:t xml:space="preserve">https://bleedingcool.com/games/yu-gi-oh-tcg-reveals-new-structure-deck-blue-eyes-white-destiny/</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Advent of the Eyes of Blue | SNKRDUNK Magazine, geopend op november 3, 2025, </w:t>
      </w:r>
      <w:hyperlink r:id="rId10">
        <w:r w:rsidDel="00000000" w:rsidR="00000000" w:rsidRPr="00000000">
          <w:rPr>
            <w:rFonts w:ascii="Google Sans" w:cs="Google Sans" w:eastAsia="Google Sans" w:hAnsi="Google Sans"/>
            <w:color w:val="0000ee"/>
            <w:sz w:val="24"/>
            <w:szCs w:val="24"/>
            <w:u w:val="single"/>
            <w:rtl w:val="0"/>
          </w:rPr>
          <w:t xml:space="preserve">https://snkrdunk.com/en/magazine/2024/05/14/yu-gi-oh-tcg-new-product-release-structure-deck-advent-of-the-eyes-of-blue-release-date-7-september-2024/</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of White (Secret Rare) SDWD-EN041 Structure Deck: Blue-Eyes White Destiny, geopend op november 3, 2025, </w:t>
      </w:r>
      <w:hyperlink r:id="rId11">
        <w:r w:rsidDel="00000000" w:rsidR="00000000" w:rsidRPr="00000000">
          <w:rPr>
            <w:rFonts w:ascii="Google Sans" w:cs="Google Sans" w:eastAsia="Google Sans" w:hAnsi="Google Sans"/>
            <w:color w:val="0000ee"/>
            <w:sz w:val="24"/>
            <w:szCs w:val="24"/>
            <w:u w:val="single"/>
            <w:rtl w:val="0"/>
          </w:rPr>
          <w:t xml:space="preserve">https://www.ebay.com/itm/167461331168</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of White [SDWD-EN041] Ultra Rare - Meta TCG, geopend op november 3, 2025, </w:t>
      </w:r>
      <w:hyperlink r:id="rId12">
        <w:r w:rsidDel="00000000" w:rsidR="00000000" w:rsidRPr="00000000">
          <w:rPr>
            <w:rFonts w:ascii="Google Sans" w:cs="Google Sans" w:eastAsia="Google Sans" w:hAnsi="Google Sans"/>
            <w:color w:val="0000ee"/>
            <w:sz w:val="24"/>
            <w:szCs w:val="24"/>
            <w:u w:val="single"/>
            <w:rtl w:val="0"/>
          </w:rPr>
          <w:t xml:space="preserve">https://metatcg.com/collections/yu-gi-oh-vault/products/maiden-of-white-sdwd-en041-ultra-rare</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BLUE-EYES WHITE DESTINY STRUCTURE DECK RELEASED FOR Yu-Gi-Oh! TCG | KONAMI DIGITAL ENTERTAINMENT B.V., geopend op november 3, 2025, </w:t>
      </w:r>
      <w:hyperlink r:id="rId13">
        <w:r w:rsidDel="00000000" w:rsidR="00000000" w:rsidRPr="00000000">
          <w:rPr>
            <w:rFonts w:ascii="Google Sans" w:cs="Google Sans" w:eastAsia="Google Sans" w:hAnsi="Google Sans"/>
            <w:color w:val="0000ee"/>
            <w:sz w:val="24"/>
            <w:szCs w:val="24"/>
            <w:u w:val="single"/>
            <w:rtl w:val="0"/>
          </w:rPr>
          <w:t xml:space="preserve">https://www.konami.com/games/eu/en/topics/18492/</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of White | Card Details | Yu-Gi-Oh! Neuron(TRADING CARD GAME CARD DATABASE), geopend op november 3,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https://www.db.yugioh-card.com/yugiohdb/card_search.action?ope=2&amp;cid=20602</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of White - Structure Deck: Blue-Eyes White Destiny - YuGiOh - TCGplayer.com, geopend op november 3,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https://www.tcgplayer.com/product/616598/yugioh-structure-deck-blue-eyes-white-destiny-maiden-of-white</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of White - cardcluster, geopend op november 3,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https://cardcluster.com/card/maiden-of-white</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of White | How to obtain, Decks &amp; Usage Statistics | Master Duel Meta, geopend op november 3,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https://www.masterduelmeta.com/cards/Maiden%20of%20White</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of White Ruling : r/Yugioh101 - Reddit, geopend op november 3,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https://www.reddit.com/r/Yugioh101/comments/1ipzs6x/maiden_of_white_ruling/</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of white : r/Yugioh101 - Reddit, geopend op november 3,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https://www.reddit.com/r/Yugioh101/comments/1lon6bs/maiden_of_white/</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know "Maiden of White" is the go card but... : r/YuGiOhMasterDuel - Reddit, geopend op november 3,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https://www.reddit.com/r/YuGiOhMasterDuel/comments/1kdjwj1/i_know_maiden_of_white_is_the_go_card_but/</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most Blue-Eyes decks only play 1 copy of "True Light"? : r/yugioh - Reddit, geopend op november 3,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https://www.reddit.com/r/yugioh/comments/1olbd84/why_most_blueeyes_decks_only_play_1_copy_of_true/</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ash negate maiden if white : r/Yugioh101 - Reddit, geopend op november 3,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https://www.reddit.com/r/Yugioh101/comments/1jssyny/can_ash_negate_maiden_if_white/</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Light | Card Details | Yu-Gi-Oh! Neuron(TRADING CARD GAME CARD DATABASE), geopend op november 3,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https://www.db.yugioh-card.com/yugiohdb/card_search.action?ope=2&amp;cid=16653</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We Know About Structure Deck: Blue-Eyes White Destiny - TCGplayer, geopend op november 3,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https://www.tcgplayer.com/content/article/Everything-We-Know-About-Structure-Deck-Blue-Eyes-White-Destiny/e8b5884a-32b8-483f-a40a-b7224e35e8e6/</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with Eyes of Blue | Card Details | Yu-Gi-Oh! Neuron(TRADING CARD GAME CARD DATABASE), geopend op november 3,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https://www.db.yugioh-card.com/yugiohdb/card_search.action?ope=2&amp;cid=10588</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with Eyes of Blue - Legendary Decks II - YuGiOh - TCGplayer.com, geopend op november 3,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https://www.tcgplayer.com/product/123530/yugioh-legendary-decks-ii-maiden-with-eyes-of-blue</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with Eyes of Blue - Legendary Duelists: White Dragon Abyss - YuGiOh - TCGplayer, geopend op november 3,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https://www.tcgplayer.com/product/177292/yugioh-legendary-duelists-white-dragon-abyss-maiden-with-eyes-of-blue</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with Eyes of Blue - Structure Deck: Saga of Blue-Eyes White Dragon - YuGiOh, geopend op november 3,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https://www.tcgplayer.com/product/71231/yugioh-structure-deck-saga-of-blue-eyes-white-dragon-maiden-with-eyes-of-blue</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Maiden with Eyes of Blue in current BE deck? : r/yugioh - Reddit, geopend op november 3,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https://www.reddit.com/r/yugioh/comments/1iraig7/maiden_with_eyes_of_blue_in_current_be_deck/</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Wishes for Eyes of Blue - Structure Deck: Blue-Eyes White Destiny - YuGiOh - TCGplayer, geopend op november 3,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https://www.tcgplayer.com/product/616599/yugioh-structure-deck-blue-eyes-white-destiny-wishes-for-eyes-of-blue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MasterDuel/comments/1kdjwj1/i_know_maiden_of_white_is_the_go_card_but/" TargetMode="External"/><Relationship Id="rId22" Type="http://schemas.openxmlformats.org/officeDocument/2006/relationships/hyperlink" Target="https://www.reddit.com/r/Yugioh101/comments/1jssyny/can_ash_negate_maiden_if_white/" TargetMode="External"/><Relationship Id="rId21" Type="http://schemas.openxmlformats.org/officeDocument/2006/relationships/hyperlink" Target="https://www.reddit.com/r/yugioh/comments/1olbd84/why_most_blueeyes_decks_only_play_1_copy_of_true/" TargetMode="External"/><Relationship Id="rId24" Type="http://schemas.openxmlformats.org/officeDocument/2006/relationships/hyperlink" Target="https://www.tcgplayer.com/content/article/Everything-We-Know-About-Structure-Deck-Blue-Eyes-White-Destiny/e8b5884a-32b8-483f-a40a-b7224e35e8e6/" TargetMode="External"/><Relationship Id="rId23" Type="http://schemas.openxmlformats.org/officeDocument/2006/relationships/hyperlink" Target="https://www.db.yugioh-card.com/yugiohdb/card_search.action?ope=2&amp;cid=1665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eedingcool.com/games/yu-gi-oh-tcg-reveals-new-structure-deck-blue-eyes-white-destiny/" TargetMode="External"/><Relationship Id="rId26" Type="http://schemas.openxmlformats.org/officeDocument/2006/relationships/hyperlink" Target="https://www.tcgplayer.com/product/123530/yugioh-legendary-decks-ii-maiden-with-eyes-of-blue" TargetMode="External"/><Relationship Id="rId25" Type="http://schemas.openxmlformats.org/officeDocument/2006/relationships/hyperlink" Target="https://www.db.yugioh-card.com/yugiohdb/card_search.action?ope=2&amp;cid=10588" TargetMode="External"/><Relationship Id="rId28" Type="http://schemas.openxmlformats.org/officeDocument/2006/relationships/hyperlink" Target="https://www.tcgplayer.com/product/71231/yugioh-structure-deck-saga-of-blue-eyes-white-dragon-maiden-with-eyes-of-blue" TargetMode="External"/><Relationship Id="rId27" Type="http://schemas.openxmlformats.org/officeDocument/2006/relationships/hyperlink" Target="https://www.tcgplayer.com/product/177292/yugioh-legendary-duelists-white-dragon-abyss-maiden-with-eyes-of-blue" TargetMode="External"/><Relationship Id="rId5" Type="http://schemas.openxmlformats.org/officeDocument/2006/relationships/styles" Target="styles.xml"/><Relationship Id="rId6" Type="http://schemas.openxmlformats.org/officeDocument/2006/relationships/hyperlink" Target="https://www.yugiohcardguide.com/sets/blue-eyes-white-destiny-structure-deck.html" TargetMode="External"/><Relationship Id="rId29" Type="http://schemas.openxmlformats.org/officeDocument/2006/relationships/hyperlink" Target="https://www.reddit.com/r/yugioh/comments/1iraig7/maiden_with_eyes_of_blue_in_current_be_deck/" TargetMode="External"/><Relationship Id="rId7" Type="http://schemas.openxmlformats.org/officeDocument/2006/relationships/hyperlink" Target="https://www.db.yugioh-card.com/yugiohdb/card_search.action?ope=2&amp;cid=20609" TargetMode="External"/><Relationship Id="rId8" Type="http://schemas.openxmlformats.org/officeDocument/2006/relationships/hyperlink" Target="https://www.db.yugioh-card.com/yugiohdb/card_search.action?ope=2&amp;cid=20604" TargetMode="External"/><Relationship Id="rId30" Type="http://schemas.openxmlformats.org/officeDocument/2006/relationships/hyperlink" Target="https://www.tcgplayer.com/product/616599/yugioh-structure-deck-blue-eyes-white-destiny-wishes-for-eyes-of-blue" TargetMode="External"/><Relationship Id="rId11" Type="http://schemas.openxmlformats.org/officeDocument/2006/relationships/hyperlink" Target="https://www.ebay.com/itm/167461331168" TargetMode="External"/><Relationship Id="rId10" Type="http://schemas.openxmlformats.org/officeDocument/2006/relationships/hyperlink" Target="https://snkrdunk.com/en/magazine/2024/05/14/yu-gi-oh-tcg-new-product-release-structure-deck-advent-of-the-eyes-of-blue-release-date-7-september-2024/" TargetMode="External"/><Relationship Id="rId13" Type="http://schemas.openxmlformats.org/officeDocument/2006/relationships/hyperlink" Target="https://www.konami.com/games/eu/en/topics/18492/" TargetMode="External"/><Relationship Id="rId12" Type="http://schemas.openxmlformats.org/officeDocument/2006/relationships/hyperlink" Target="https://metatcg.com/collections/yu-gi-oh-vault/products/maiden-of-white-sdwd-en041-ultra-rare" TargetMode="External"/><Relationship Id="rId15" Type="http://schemas.openxmlformats.org/officeDocument/2006/relationships/hyperlink" Target="https://www.tcgplayer.com/product/616598/yugioh-structure-deck-blue-eyes-white-destiny-maiden-of-white" TargetMode="External"/><Relationship Id="rId14" Type="http://schemas.openxmlformats.org/officeDocument/2006/relationships/hyperlink" Target="https://www.db.yugioh-card.com/yugiohdb/card_search.action?ope=2&amp;cid=20602" TargetMode="External"/><Relationship Id="rId17" Type="http://schemas.openxmlformats.org/officeDocument/2006/relationships/hyperlink" Target="https://www.masterduelmeta.com/cards/Maiden%20of%20White" TargetMode="External"/><Relationship Id="rId16" Type="http://schemas.openxmlformats.org/officeDocument/2006/relationships/hyperlink" Target="https://cardcluster.com/card/maiden-of-white" TargetMode="External"/><Relationship Id="rId19" Type="http://schemas.openxmlformats.org/officeDocument/2006/relationships/hyperlink" Target="https://www.reddit.com/r/Yugioh101/comments/1lon6bs/maiden_of_white/" TargetMode="External"/><Relationship Id="rId18" Type="http://schemas.openxmlformats.org/officeDocument/2006/relationships/hyperlink" Target="https://www.reddit.com/r/Yugioh101/comments/1ipzs6x/maiden_of_white_rul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